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CAF28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>Приложение № 1</w:t>
      </w:r>
    </w:p>
    <w:p w14:paraId="1D28614B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к Порядку уведомления государственным</w:t>
      </w:r>
    </w:p>
    <w:p w14:paraId="31294E9E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гражданским служащим аппарата Территориальной</w:t>
      </w:r>
    </w:p>
    <w:p w14:paraId="18B9CB1C" w14:textId="2F09FE21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избирательной  комиссии № </w:t>
      </w:r>
      <w:r w:rsidR="0001278C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>замещающим должность</w:t>
      </w:r>
    </w:p>
    <w:p w14:paraId="2AB19E21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государственной гражданской службы Санкт-Петербурга,</w:t>
      </w:r>
    </w:p>
    <w:p w14:paraId="7B0C3139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о намерении выполнять иную оплачиваемую работу</w:t>
      </w:r>
    </w:p>
    <w:p w14:paraId="1DC964B9" w14:textId="77777777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(о выполнении иной оплачиваемой работы)</w:t>
      </w:r>
    </w:p>
    <w:p w14:paraId="5229E15A" w14:textId="77777777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B712DD" w14:textId="77777777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42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4242B">
        <w:rPr>
          <w:rFonts w:ascii="Times New Roman" w:eastAsia="Times New Roman" w:hAnsi="Times New Roman"/>
          <w:sz w:val="24"/>
          <w:szCs w:val="24"/>
          <w:lang w:eastAsia="ru-RU"/>
        </w:rPr>
        <w:t xml:space="preserve">ерриториальной </w:t>
      </w:r>
    </w:p>
    <w:p w14:paraId="295B619B" w14:textId="61F393ED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42B"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78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14:paraId="31BC4F6D" w14:textId="77777777" w:rsidR="000672E1" w:rsidRPr="00CC07C7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03FD374" w14:textId="77777777" w:rsidR="000672E1" w:rsidRPr="00430F10" w:rsidRDefault="000672E1" w:rsidP="000672E1">
      <w:pPr>
        <w:spacing w:after="0" w:line="240" w:lineRule="auto"/>
        <w:ind w:left="4962" w:hanging="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(Ф.И.О.)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14:paraId="4B9FCE39" w14:textId="77777777" w:rsidR="000672E1" w:rsidRPr="00604E65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4E6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(Наименование должности государственного</w:t>
      </w:r>
    </w:p>
    <w:p w14:paraId="4CB74CAE" w14:textId="77777777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</w:t>
      </w:r>
    </w:p>
    <w:p w14:paraId="2F057F3C" w14:textId="77777777" w:rsidR="000672E1" w:rsidRPr="00604E65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4E65">
        <w:rPr>
          <w:rFonts w:ascii="Times New Roman" w:eastAsia="Times New Roman" w:hAnsi="Times New Roman"/>
          <w:i/>
          <w:sz w:val="24"/>
          <w:szCs w:val="24"/>
          <w:lang w:eastAsia="ru-RU"/>
        </w:rPr>
        <w:t>гражданского служащего Санкт-Петербурга)</w:t>
      </w:r>
    </w:p>
    <w:p w14:paraId="00EEFA57" w14:textId="77777777" w:rsidR="000672E1" w:rsidRPr="00604E65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4E65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</w:t>
      </w:r>
    </w:p>
    <w:p w14:paraId="6B069167" w14:textId="77777777" w:rsidR="000672E1" w:rsidRPr="00F4242B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14:paraId="7605064A" w14:textId="77777777" w:rsidR="000672E1" w:rsidRDefault="000672E1" w:rsidP="000672E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9CF4396" w14:textId="77777777" w:rsidR="000672E1" w:rsidRPr="00A7764E" w:rsidRDefault="000672E1" w:rsidP="000672E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764E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</w:t>
      </w:r>
      <w:r w:rsidRPr="00A7764E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 намерении выполнять иную оплачиваемую работу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  <w:r w:rsidRPr="00DE510C">
        <w:rPr>
          <w:rFonts w:ascii="Times New Roman" w:eastAsia="Times New Roman" w:hAnsi="Times New Roman"/>
          <w:b/>
          <w:sz w:val="28"/>
          <w:szCs w:val="28"/>
          <w:lang w:eastAsia="ru-RU"/>
        </w:rPr>
        <w:t>(о выпол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нении иной оплачиваемой работы)</w:t>
      </w:r>
    </w:p>
    <w:p w14:paraId="5F60B153" w14:textId="77777777" w:rsidR="000672E1" w:rsidRDefault="000672E1" w:rsidP="000672E1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1B7FA335" w14:textId="77777777" w:rsidR="000672E1" w:rsidRPr="00A7764E" w:rsidRDefault="000672E1" w:rsidP="00067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2 статьи 14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>«О государственной гражданской службе Российской Федерации» уведомляю Вас о том, что я намерен(а) выполнять иную оплачиваемую работу (указать сведения о деятельности, которую собирается осуществлять гражданский служащий, в том числе место работы, должность, основные должностные обязанности, предполагаемую дату начала выполнения соответствующей работы и срок, в течение которого будет осуществляться соответствующая деятельность).</w:t>
      </w:r>
    </w:p>
    <w:p w14:paraId="0AA4EADE" w14:textId="77777777" w:rsidR="000672E1" w:rsidRPr="00A7764E" w:rsidRDefault="000672E1" w:rsidP="00067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>Выполнение указанной работы не повлечет за собой конфликта интересов.</w:t>
      </w:r>
    </w:p>
    <w:p w14:paraId="73D30C7B" w14:textId="77777777" w:rsidR="000672E1" w:rsidRPr="00A7764E" w:rsidRDefault="000672E1" w:rsidP="00067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выполнении указанной работы обязуюсь соблюдать требования, установленные статьями 17, 18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27.07.2004 № 79-ФЗ </w:t>
      </w: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>«О государственной гражданской службе Российской Федерации».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4631"/>
      </w:tblGrid>
      <w:tr w:rsidR="000672E1" w:rsidRPr="00A7764E" w14:paraId="79B9D534" w14:textId="77777777" w:rsidTr="001C23C6">
        <w:tc>
          <w:tcPr>
            <w:tcW w:w="2700" w:type="dxa"/>
            <w:hideMark/>
          </w:tcPr>
          <w:p w14:paraId="0292AF9E" w14:textId="77777777" w:rsidR="000672E1" w:rsidRPr="00A7764E" w:rsidRDefault="000672E1" w:rsidP="001C2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067E749" w14:textId="77777777" w:rsidR="000672E1" w:rsidRPr="00A7764E" w:rsidRDefault="000672E1" w:rsidP="001C2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</w:t>
            </w: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(дата)</w:t>
            </w:r>
          </w:p>
        </w:tc>
        <w:tc>
          <w:tcPr>
            <w:tcW w:w="2700" w:type="dxa"/>
            <w:hideMark/>
          </w:tcPr>
          <w:p w14:paraId="3D20BFC7" w14:textId="77777777" w:rsidR="000672E1" w:rsidRPr="00A7764E" w:rsidRDefault="000672E1" w:rsidP="001C2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C6A011F" w14:textId="77777777" w:rsidR="000672E1" w:rsidRPr="00A7764E" w:rsidRDefault="000672E1" w:rsidP="001C2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</w:t>
            </w: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(подпись)</w:t>
            </w:r>
          </w:p>
        </w:tc>
      </w:tr>
    </w:tbl>
    <w:p w14:paraId="19CB5334" w14:textId="77777777" w:rsidR="00434905" w:rsidRDefault="00434905"/>
    <w:sectPr w:rsidR="0043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05"/>
    <w:rsid w:val="0001278C"/>
    <w:rsid w:val="000672E1"/>
    <w:rsid w:val="0043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F789"/>
  <w15:chartTrackingRefBased/>
  <w15:docId w15:val="{9EF62357-9149-4FA5-AA87-375800E7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2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TIK56-specPC</cp:lastModifiedBy>
  <cp:revision>3</cp:revision>
  <dcterms:created xsi:type="dcterms:W3CDTF">2020-12-10T12:16:00Z</dcterms:created>
  <dcterms:modified xsi:type="dcterms:W3CDTF">2020-12-21T17:44:00Z</dcterms:modified>
</cp:coreProperties>
</file>